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BB1DC" w14:textId="77777777" w:rsidR="005323DC" w:rsidRPr="005323DC" w:rsidRDefault="005323DC" w:rsidP="005323DC">
      <w:pPr>
        <w:rPr>
          <w:rFonts w:ascii="Source Sans Pro" w:hAnsi="Source Sans Pro"/>
          <w:color w:val="595959" w:themeColor="text1" w:themeTint="A6"/>
        </w:rPr>
      </w:pPr>
      <w:r w:rsidRPr="005323DC">
        <w:rPr>
          <w:rFonts w:ascii="Source Sans Pro" w:hAnsi="Source Sans Pro"/>
          <w:color w:val="595959" w:themeColor="text1" w:themeTint="A6"/>
        </w:rPr>
        <w:t>For renewal of the annual membership / Conference Seminars of the Planning Enforcement Officers Association Incorporated for the financial year 2020 - 2021.</w:t>
      </w:r>
    </w:p>
    <w:p w14:paraId="76331C49" w14:textId="77777777" w:rsidR="005323DC" w:rsidRPr="005323DC" w:rsidRDefault="005323DC" w:rsidP="005323DC">
      <w:pPr>
        <w:rPr>
          <w:rFonts w:ascii="Source Sans Pro" w:hAnsi="Source Sans Pro"/>
          <w:color w:val="595959" w:themeColor="text1" w:themeTint="A6"/>
        </w:rPr>
      </w:pPr>
    </w:p>
    <w:p w14:paraId="21D114C8" w14:textId="7CF4EDD9" w:rsidR="005323DC" w:rsidRPr="005323DC" w:rsidRDefault="005323DC" w:rsidP="005323DC">
      <w:pPr>
        <w:rPr>
          <w:rFonts w:ascii="Source Sans Pro" w:hAnsi="Source Sans Pro"/>
          <w:color w:val="595959" w:themeColor="text1" w:themeTint="A6"/>
        </w:rPr>
      </w:pPr>
      <w:r w:rsidRPr="005323DC">
        <w:rPr>
          <w:rFonts w:ascii="Source Sans Pro" w:hAnsi="Source Sans Pro"/>
          <w:color w:val="595959" w:themeColor="text1" w:themeTint="A6"/>
        </w:rPr>
        <w:t xml:space="preserve">In renewing your </w:t>
      </w:r>
      <w:r w:rsidR="00F53E91" w:rsidRPr="005323DC">
        <w:rPr>
          <w:rFonts w:ascii="Source Sans Pro" w:hAnsi="Source Sans Pro"/>
          <w:color w:val="595959" w:themeColor="text1" w:themeTint="A6"/>
        </w:rPr>
        <w:t>membership,</w:t>
      </w:r>
      <w:r w:rsidRPr="005323DC">
        <w:rPr>
          <w:rFonts w:ascii="Source Sans Pro" w:hAnsi="Source Sans Pro"/>
          <w:color w:val="595959" w:themeColor="text1" w:themeTint="A6"/>
        </w:rPr>
        <w:t xml:space="preserve"> you agree to comply with the PEOA Model Rules, Privacy Policy and Code of Conduct which can be found on our website at planning-enforcement.com.</w:t>
      </w:r>
    </w:p>
    <w:p w14:paraId="2486D77D" w14:textId="00879560" w:rsidR="006041DA" w:rsidRDefault="006041DA" w:rsidP="005323DC">
      <w:pPr>
        <w:rPr>
          <w:rFonts w:ascii="Source Sans Pro" w:hAnsi="Source Sans Pro" w:cs="Arial"/>
          <w:sz w:val="22"/>
          <w:szCs w:val="22"/>
        </w:rPr>
      </w:pPr>
    </w:p>
    <w:tbl>
      <w:tblPr>
        <w:tblStyle w:val="InvoiceTable"/>
        <w:tblW w:w="5000" w:type="pct"/>
        <w:tblLook w:val="04E0" w:firstRow="1" w:lastRow="1" w:firstColumn="1" w:lastColumn="0" w:noHBand="0" w:noVBand="1"/>
        <w:tblDescription w:val="Invoice table"/>
      </w:tblPr>
      <w:tblGrid>
        <w:gridCol w:w="7088"/>
        <w:gridCol w:w="1932"/>
      </w:tblGrid>
      <w:tr w:rsidR="006C38C6" w:rsidRPr="006C38C6" w14:paraId="13C20C63" w14:textId="77777777" w:rsidTr="005323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tcW w:w="3929" w:type="pct"/>
            <w:tcBorders>
              <w:bottom w:val="single" w:sz="4" w:space="0" w:color="8697A7"/>
              <w:right w:val="single" w:sz="4" w:space="0" w:color="auto"/>
            </w:tcBorders>
            <w:shd w:val="clear" w:color="auto" w:fill="0E2F4F"/>
          </w:tcPr>
          <w:p w14:paraId="1FBE5589" w14:textId="3C8A40C0" w:rsidR="006C38C6" w:rsidRPr="006C38C6" w:rsidRDefault="006C38C6" w:rsidP="006C38C6">
            <w:pPr>
              <w:rPr>
                <w:rFonts w:ascii="Source Sans Pro" w:hAnsi="Source Sans Pro"/>
              </w:rPr>
            </w:pPr>
            <w:r w:rsidRPr="006C38C6">
              <w:rPr>
                <w:rFonts w:ascii="Source Sans Pro" w:hAnsi="Source Sans Pro"/>
              </w:rPr>
              <w:t>Members name/s</w:t>
            </w:r>
          </w:p>
        </w:tc>
        <w:tc>
          <w:tcPr>
            <w:tcW w:w="1071" w:type="pct"/>
            <w:tcBorders>
              <w:left w:val="single" w:sz="4" w:space="0" w:color="auto"/>
              <w:bottom w:val="single" w:sz="4" w:space="0" w:color="8697A7"/>
            </w:tcBorders>
            <w:shd w:val="clear" w:color="auto" w:fill="0E2F4F"/>
          </w:tcPr>
          <w:p w14:paraId="44E802D9" w14:textId="76FEB278" w:rsidR="006C38C6" w:rsidRPr="006C38C6" w:rsidRDefault="006C38C6" w:rsidP="007C2469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$</w:t>
            </w:r>
            <w:r w:rsidR="00F710B4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>/ MEMBER</w:t>
            </w:r>
          </w:p>
        </w:tc>
      </w:tr>
      <w:tr w:rsidR="006C38C6" w:rsidRPr="006C38C6" w14:paraId="41903F95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44A911DA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262DAE9B" w14:textId="747748D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31E5A887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2A6E8021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761F82B1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67EBFD9B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6F957204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70397936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0BF5DD49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6C79AFF3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62E87C4F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0939E2A9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41203972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59A4255A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1F1AE6F8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384B18DC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54D8E01F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54B10940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49EB58CF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6D403EAB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488ED384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326E4D56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3EC5E27E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10FDB1FA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231E9935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556B508A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7A97330E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1F5C3C71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57267D06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6959A018" w14:textId="77777777" w:rsidTr="005323DC">
        <w:trPr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1C62E027" w14:textId="77777777" w:rsidR="006C38C6" w:rsidRPr="006C38C6" w:rsidRDefault="006C38C6" w:rsidP="006C38C6">
            <w:pPr>
              <w:rPr>
                <w:rFonts w:ascii="Source Sans Pro" w:hAnsi="Source Sans Pro"/>
              </w:rPr>
            </w:pP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</w:tcPr>
          <w:p w14:paraId="1A8E8A3A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</w:rPr>
            </w:pPr>
          </w:p>
        </w:tc>
      </w:tr>
      <w:tr w:rsidR="006C38C6" w:rsidRPr="006C38C6" w14:paraId="136B73B7" w14:textId="77777777" w:rsidTr="005323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tcW w:w="3929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  <w:shd w:val="clear" w:color="auto" w:fill="F2F2F2" w:themeFill="background1" w:themeFillShade="F2"/>
          </w:tcPr>
          <w:p w14:paraId="27B39983" w14:textId="4F99A4C8" w:rsidR="006C38C6" w:rsidRPr="006C38C6" w:rsidRDefault="006C38C6" w:rsidP="006C38C6">
            <w:pPr>
              <w:jc w:val="right"/>
              <w:rPr>
                <w:rFonts w:ascii="Source Sans Pro" w:hAnsi="Source Sans Pro"/>
                <w:b/>
                <w:bCs/>
              </w:rPr>
            </w:pPr>
            <w:r w:rsidRPr="006C38C6">
              <w:rPr>
                <w:rFonts w:ascii="Source Sans Pro" w:hAnsi="Source Sans Pro"/>
                <w:b/>
                <w:bCs/>
                <w:color w:val="0E2F4F"/>
              </w:rPr>
              <w:t>TOTAL</w:t>
            </w:r>
          </w:p>
        </w:tc>
        <w:tc>
          <w:tcPr>
            <w:tcW w:w="1071" w:type="pct"/>
            <w:tcBorders>
              <w:top w:val="single" w:sz="4" w:space="0" w:color="8697A7"/>
              <w:left w:val="single" w:sz="4" w:space="0" w:color="8697A7"/>
              <w:bottom w:val="single" w:sz="4" w:space="0" w:color="8697A7"/>
              <w:right w:val="single" w:sz="4" w:space="0" w:color="8697A7"/>
            </w:tcBorders>
            <w:shd w:val="clear" w:color="auto" w:fill="F2F2F2" w:themeFill="background1" w:themeFillShade="F2"/>
          </w:tcPr>
          <w:p w14:paraId="334C5BD3" w14:textId="77777777" w:rsidR="006C38C6" w:rsidRPr="006C38C6" w:rsidRDefault="006C38C6" w:rsidP="006C38C6">
            <w:pPr>
              <w:jc w:val="right"/>
              <w:rPr>
                <w:rFonts w:ascii="Source Sans Pro" w:hAnsi="Source Sans Pro"/>
                <w:b/>
                <w:bCs/>
                <w:color w:val="0E2F4F"/>
              </w:rPr>
            </w:pPr>
          </w:p>
        </w:tc>
      </w:tr>
    </w:tbl>
    <w:p w14:paraId="6542241A" w14:textId="65769C8E" w:rsidR="006C38C6" w:rsidRDefault="006C38C6">
      <w:pPr>
        <w:rPr>
          <w:rFonts w:ascii="Source Sans Pro" w:hAnsi="Source Sans Pro"/>
        </w:rPr>
      </w:pPr>
    </w:p>
    <w:p w14:paraId="7B40989A" w14:textId="77777777" w:rsidR="005323DC" w:rsidRDefault="005323DC" w:rsidP="005323DC">
      <w:pPr>
        <w:rPr>
          <w:rFonts w:ascii="Arial" w:hAnsi="Arial" w:cs="Arial"/>
          <w:b/>
          <w:sz w:val="22"/>
          <w:szCs w:val="22"/>
        </w:rPr>
      </w:pPr>
      <w:r w:rsidRPr="001D6CA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0319881" wp14:editId="79B44821">
            <wp:extent cx="1422400" cy="444500"/>
            <wp:effectExtent l="0" t="0" r="0" b="0"/>
            <wp:docPr id="10" name="Picture 1" descr="signa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51B0" w14:textId="77777777" w:rsidR="005323DC" w:rsidRPr="00E31669" w:rsidRDefault="005323DC" w:rsidP="005323DC">
      <w:pPr>
        <w:ind w:right="2879"/>
        <w:jc w:val="both"/>
        <w:rPr>
          <w:rFonts w:ascii="Arial" w:hAnsi="Arial" w:cs="Arial"/>
          <w:szCs w:val="20"/>
        </w:rPr>
      </w:pPr>
      <w:r w:rsidRPr="00E31669">
        <w:rPr>
          <w:rFonts w:ascii="Arial" w:hAnsi="Arial" w:cs="Arial"/>
        </w:rPr>
        <w:t>………………………………………</w:t>
      </w:r>
    </w:p>
    <w:p w14:paraId="30E9D5FC" w14:textId="77777777" w:rsidR="005323DC" w:rsidRPr="005323DC" w:rsidRDefault="005323DC" w:rsidP="005323DC">
      <w:pPr>
        <w:ind w:right="2879"/>
        <w:jc w:val="both"/>
        <w:rPr>
          <w:rFonts w:ascii="Source Sans Pro" w:hAnsi="Source Sans Pro" w:cs="Arial"/>
          <w:sz w:val="22"/>
          <w:szCs w:val="22"/>
        </w:rPr>
      </w:pPr>
      <w:r w:rsidRPr="005323DC">
        <w:rPr>
          <w:rFonts w:ascii="Source Sans Pro" w:hAnsi="Source Sans Pro" w:cs="Arial"/>
          <w:sz w:val="22"/>
          <w:szCs w:val="22"/>
        </w:rPr>
        <w:t xml:space="preserve">Allan Sterck - Treasurer    </w:t>
      </w:r>
    </w:p>
    <w:p w14:paraId="702DE11B" w14:textId="4586C8C7" w:rsidR="005323DC" w:rsidRDefault="00D9392C" w:rsidP="00D9392C">
      <w:pPr>
        <w:ind w:right="2879"/>
        <w:jc w:val="both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sz w:val="22"/>
          <w:szCs w:val="22"/>
        </w:rPr>
        <w:t>Email: treasurer@peoa.org.au</w:t>
      </w:r>
    </w:p>
    <w:p w14:paraId="5ED1570D" w14:textId="77777777" w:rsidR="00D9392C" w:rsidRPr="005323DC" w:rsidRDefault="00D9392C" w:rsidP="00D9392C">
      <w:pPr>
        <w:ind w:right="2879"/>
        <w:jc w:val="both"/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14:paraId="7106E2A4" w14:textId="4A61876D" w:rsidR="005323DC" w:rsidRPr="005323DC" w:rsidRDefault="005323DC" w:rsidP="005323DC">
      <w:pPr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/>
          <w:noProof/>
          <w:color w:val="0E2F4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54215" wp14:editId="470293A3">
                <wp:simplePos x="0" y="0"/>
                <wp:positionH relativeFrom="column">
                  <wp:posOffset>-33655</wp:posOffset>
                </wp:positionH>
                <wp:positionV relativeFrom="paragraph">
                  <wp:posOffset>81168</wp:posOffset>
                </wp:positionV>
                <wp:extent cx="3260912" cy="1364877"/>
                <wp:effectExtent l="0" t="0" r="317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912" cy="1364877"/>
                        </a:xfrm>
                        <a:prstGeom prst="rect">
                          <a:avLst/>
                        </a:prstGeom>
                        <a:solidFill>
                          <a:srgbClr val="0E2F4F">
                            <a:alpha val="8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CD725" w14:textId="77777777" w:rsidR="005323DC" w:rsidRPr="005323DC" w:rsidRDefault="005323DC" w:rsidP="005323DC">
                            <w:pPr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</w:pPr>
                            <w:r w:rsidRPr="005323DC">
                              <w:rPr>
                                <w:rFonts w:ascii="Source Sans Pro" w:hAnsi="Source Sans Pro" w:cs="Arial"/>
                                <w:b/>
                                <w:color w:val="0E2F4F"/>
                                <w:sz w:val="22"/>
                                <w:szCs w:val="22"/>
                              </w:rPr>
                              <w:t>PAYMENT DETAILS</w:t>
                            </w:r>
                            <w:r>
                              <w:rPr>
                                <w:rFonts w:ascii="Source Sans Pro" w:hAnsi="Source Sans Pro" w:cs="Arial"/>
                                <w:b/>
                                <w:color w:val="0E2F4F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 w:cs="Arial"/>
                                <w:b/>
                                <w:color w:val="0E2F4F"/>
                                <w:sz w:val="22"/>
                                <w:szCs w:val="22"/>
                              </w:rPr>
                              <w:br/>
                            </w:r>
                            <w:r w:rsidRPr="005323DC"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  <w:t>Payment can be made by Direct Deposit to:</w:t>
                            </w:r>
                          </w:p>
                          <w:p w14:paraId="4F269602" w14:textId="77777777" w:rsidR="005323DC" w:rsidRPr="005323DC" w:rsidRDefault="005323DC" w:rsidP="005323DC">
                            <w:pPr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</w:pPr>
                            <w:r w:rsidRPr="005323DC"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  <w:br/>
                              <w:t>Planning Enforcement Officers Association Inc</w:t>
                            </w:r>
                          </w:p>
                          <w:p w14:paraId="1655B667" w14:textId="77777777" w:rsidR="005323DC" w:rsidRPr="005323DC" w:rsidRDefault="005323DC" w:rsidP="005323DC">
                            <w:pPr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</w:pPr>
                            <w:r w:rsidRPr="005323DC"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  <w:t>Police Credit Co-operative</w:t>
                            </w:r>
                          </w:p>
                          <w:p w14:paraId="71434191" w14:textId="77777777" w:rsidR="005323DC" w:rsidRPr="005323DC" w:rsidRDefault="005323DC" w:rsidP="005323DC">
                            <w:pPr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</w:pPr>
                            <w:r w:rsidRPr="005323DC"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  <w:t>BSB: 704-</w:t>
                            </w:r>
                            <w:proofErr w:type="gramStart"/>
                            <w:r w:rsidRPr="005323DC"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  <w:t xml:space="preserve">230  </w:t>
                            </w:r>
                            <w:proofErr w:type="gramEnd"/>
                            <w:r w:rsidRPr="005323DC">
                              <w:rPr>
                                <w:rFonts w:ascii="Source Sans Pro" w:hAnsi="Source Sans Pro" w:cs="Arial"/>
                                <w:bCs/>
                                <w:color w:val="0E2F4F"/>
                                <w:sz w:val="22"/>
                                <w:szCs w:val="22"/>
                              </w:rPr>
                              <w:br/>
                              <w:t>Acc No: 100163429  Carlton Branch</w:t>
                            </w:r>
                          </w:p>
                          <w:p w14:paraId="08C4C3A6" w14:textId="77777777" w:rsidR="005323DC" w:rsidRDefault="005323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95421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.65pt;margin-top:6.4pt;width:256.75pt;height:107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" fillcolor="#0e2f4f" stroked="f" strokeweight=".5pt">
                <v:fill opacity="5140f"/>
                <v:textbox>
                  <w:txbxContent>
                    <w:p w14:paraId="6D8CD725" w14:textId="77777777" w:rsidR="005323DC" w:rsidRPr="005323DC" w:rsidRDefault="005323DC" w:rsidP="005323DC">
                      <w:pPr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</w:pPr>
                      <w:r w:rsidRPr="005323DC">
                        <w:rPr>
                          <w:rFonts w:ascii="Source Sans Pro" w:hAnsi="Source Sans Pro" w:cs="Arial"/>
                          <w:b/>
                          <w:color w:val="0E2F4F"/>
                          <w:sz w:val="22"/>
                          <w:szCs w:val="22"/>
                        </w:rPr>
                        <w:t>PAYMENT DETAILS</w:t>
                      </w:r>
                      <w:r>
                        <w:rPr>
                          <w:rFonts w:ascii="Source Sans Pro" w:hAnsi="Source Sans Pro" w:cs="Arial"/>
                          <w:b/>
                          <w:color w:val="0E2F4F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ource Sans Pro" w:hAnsi="Source Sans Pro" w:cs="Arial"/>
                          <w:b/>
                          <w:color w:val="0E2F4F"/>
                          <w:sz w:val="22"/>
                          <w:szCs w:val="22"/>
                        </w:rPr>
                        <w:br/>
                      </w:r>
                      <w:r w:rsidRPr="005323DC"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  <w:t>Payment can be made by Direct Deposit to:</w:t>
                      </w:r>
                    </w:p>
                    <w:p w14:paraId="4F269602" w14:textId="77777777" w:rsidR="005323DC" w:rsidRPr="005323DC" w:rsidRDefault="005323DC" w:rsidP="005323DC">
                      <w:pPr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</w:pPr>
                      <w:r w:rsidRPr="005323DC"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  <w:br/>
                        <w:t>Planning Enforcement Officers Association Inc</w:t>
                      </w:r>
                    </w:p>
                    <w:p w14:paraId="1655B667" w14:textId="77777777" w:rsidR="005323DC" w:rsidRPr="005323DC" w:rsidRDefault="005323DC" w:rsidP="005323DC">
                      <w:pPr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</w:pPr>
                      <w:r w:rsidRPr="005323DC"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  <w:t>Police Credit Co-operative</w:t>
                      </w:r>
                    </w:p>
                    <w:p w14:paraId="71434191" w14:textId="77777777" w:rsidR="005323DC" w:rsidRPr="005323DC" w:rsidRDefault="005323DC" w:rsidP="005323DC">
                      <w:pPr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</w:pPr>
                      <w:r w:rsidRPr="005323DC"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  <w:t xml:space="preserve">BSB: 704-230  </w:t>
                      </w:r>
                      <w:r w:rsidRPr="005323DC"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  <w:br/>
                        <w:t xml:space="preserve">Acc No: </w:t>
                      </w:r>
                      <w:proofErr w:type="gramStart"/>
                      <w:r w:rsidRPr="005323DC"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  <w:t>100163429  Carlton</w:t>
                      </w:r>
                      <w:proofErr w:type="gramEnd"/>
                      <w:r w:rsidRPr="005323DC">
                        <w:rPr>
                          <w:rFonts w:ascii="Source Sans Pro" w:hAnsi="Source Sans Pro" w:cs="Arial"/>
                          <w:bCs/>
                          <w:color w:val="0E2F4F"/>
                          <w:sz w:val="22"/>
                          <w:szCs w:val="22"/>
                        </w:rPr>
                        <w:t xml:space="preserve"> Branch</w:t>
                      </w:r>
                    </w:p>
                    <w:p w14:paraId="08C4C3A6" w14:textId="77777777" w:rsidR="005323DC" w:rsidRDefault="005323DC"/>
                  </w:txbxContent>
                </v:textbox>
              </v:shape>
            </w:pict>
          </mc:Fallback>
        </mc:AlternateContent>
      </w:r>
      <w:r>
        <w:rPr>
          <w:rFonts w:ascii="Source Sans Pro" w:hAnsi="Source Sans Pro" w:cs="Arial"/>
          <w:b/>
          <w:color w:val="0E2F4F"/>
          <w:sz w:val="22"/>
          <w:szCs w:val="22"/>
        </w:rPr>
        <w:br/>
      </w:r>
    </w:p>
    <w:sectPr w:rsidR="005323DC" w:rsidRPr="005323DC" w:rsidSect="006C38C6">
      <w:headerReference w:type="default" r:id="rId7"/>
      <w:footerReference w:type="default" r:id="rId8"/>
      <w:pgSz w:w="11900" w:h="16840"/>
      <w:pgMar w:top="1440" w:right="1440" w:bottom="1440" w:left="1440" w:header="28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D85A3" w14:textId="77777777" w:rsidR="009F1073" w:rsidRDefault="009F1073" w:rsidP="007F5410">
      <w:r>
        <w:separator/>
      </w:r>
    </w:p>
  </w:endnote>
  <w:endnote w:type="continuationSeparator" w:id="0">
    <w:p w14:paraId="00B2A98B" w14:textId="77777777" w:rsidR="009F1073" w:rsidRDefault="009F1073" w:rsidP="007F5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ource Sans Pro">
    <w:altName w:val="Cambria Math"/>
    <w:charset w:val="4D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B7941" w14:textId="1487390F" w:rsidR="007F5410" w:rsidRPr="005323DC" w:rsidRDefault="007F5410" w:rsidP="005323DC">
    <w:pPr>
      <w:pStyle w:val="Footer"/>
      <w:jc w:val="center"/>
      <w:rPr>
        <w:color w:val="F2F2F2" w:themeColor="background1" w:themeShade="F2"/>
        <w:sz w:val="21"/>
        <w:szCs w:val="21"/>
      </w:rPr>
    </w:pPr>
    <w:r w:rsidRPr="005323DC">
      <w:rPr>
        <w:noProof/>
        <w:color w:val="F2F2F2" w:themeColor="background1" w:themeShade="F2"/>
        <w:sz w:val="18"/>
        <w:szCs w:val="18"/>
        <w:lang w:eastAsia="en-AU"/>
      </w:rPr>
      <w:drawing>
        <wp:anchor distT="0" distB="0" distL="114300" distR="114300" simplePos="0" relativeHeight="251660288" behindDoc="1" locked="0" layoutInCell="1" allowOverlap="1" wp14:anchorId="5DA9C26E" wp14:editId="03865FD6">
          <wp:simplePos x="0" y="0"/>
          <wp:positionH relativeFrom="column">
            <wp:posOffset>-947420</wp:posOffset>
          </wp:positionH>
          <wp:positionV relativeFrom="margin">
            <wp:posOffset>7792720</wp:posOffset>
          </wp:positionV>
          <wp:extent cx="7596000" cy="9061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EOA_CL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906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23DC" w:rsidRPr="005323DC">
      <w:rPr>
        <w:color w:val="F2F2F2" w:themeColor="background1" w:themeShade="F2"/>
        <w:sz w:val="18"/>
        <w:szCs w:val="18"/>
      </w:rPr>
      <w:t>Planning Enforcement Officers Association (PEOA)</w:t>
    </w:r>
  </w:p>
  <w:p w14:paraId="2171B566" w14:textId="412C0512" w:rsidR="005323DC" w:rsidRPr="005323DC" w:rsidRDefault="005323DC" w:rsidP="005323DC">
    <w:pPr>
      <w:pStyle w:val="Footer"/>
      <w:jc w:val="center"/>
      <w:rPr>
        <w:color w:val="F2F2F2" w:themeColor="background1" w:themeShade="F2"/>
        <w:sz w:val="18"/>
        <w:szCs w:val="18"/>
      </w:rPr>
    </w:pPr>
    <w:r w:rsidRPr="005323DC">
      <w:rPr>
        <w:color w:val="F2F2F2" w:themeColor="background1" w:themeShade="F2"/>
        <w:sz w:val="18"/>
        <w:szCs w:val="18"/>
      </w:rPr>
      <w:t>PO BOX 21135 | Little Lonsdale St | Melbourne VIC 8011 | www.peoa.org.au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5EA33" w14:textId="77777777" w:rsidR="009F1073" w:rsidRDefault="009F1073" w:rsidP="007F5410">
      <w:r>
        <w:separator/>
      </w:r>
    </w:p>
  </w:footnote>
  <w:footnote w:type="continuationSeparator" w:id="0">
    <w:p w14:paraId="03BABFD3" w14:textId="77777777" w:rsidR="009F1073" w:rsidRDefault="009F1073" w:rsidP="007F5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6A80B" w14:textId="40209FCE" w:rsidR="007F5410" w:rsidRDefault="006C38C6">
    <w:pPr>
      <w:pStyle w:val="Header"/>
    </w:pPr>
    <w:r>
      <w:rPr>
        <w:rFonts w:cs="Arial"/>
        <w:noProof/>
        <w:sz w:val="16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357C23" wp14:editId="3C70BB57">
              <wp:simplePos x="0" y="0"/>
              <wp:positionH relativeFrom="column">
                <wp:posOffset>-900430</wp:posOffset>
              </wp:positionH>
              <wp:positionV relativeFrom="paragraph">
                <wp:posOffset>-522680</wp:posOffset>
              </wp:positionV>
              <wp:extent cx="7548805" cy="36307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805" cy="363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57C3FA" w14:textId="77777777" w:rsidR="006C38C6" w:rsidRPr="006C38C6" w:rsidRDefault="006C38C6" w:rsidP="006C38C6">
                          <w:pPr>
                            <w:jc w:val="center"/>
                            <w:rPr>
                              <w:rFonts w:ascii="Source Sans Pro" w:hAnsi="Source Sans Pro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38C6">
                            <w:rPr>
                              <w:rFonts w:ascii="Source Sans Pro" w:hAnsi="Source Sans Pro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TAX INVOICE – GST EXEMPT – NOT FOR PROFIT</w:t>
                          </w:r>
                        </w:p>
                        <w:p w14:paraId="76061EAA" w14:textId="77777777" w:rsidR="006C38C6" w:rsidRPr="006C38C6" w:rsidRDefault="006C38C6" w:rsidP="006C38C6">
                          <w:pPr>
                            <w:ind w:right="1134"/>
                            <w:jc w:val="center"/>
                            <w:rPr>
                              <w:rFonts w:ascii="Source Sans Pro" w:hAnsi="Source Sans Pro" w:cs="Arial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303AD566" w14:textId="77777777" w:rsidR="006C38C6" w:rsidRPr="006C38C6" w:rsidRDefault="006C38C6" w:rsidP="006C38C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D357C2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70.9pt;margin-top:-41.15pt;width:594.4pt;height:2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" filled="f" stroked="f" strokeweight=".5pt">
              <v:textbox>
                <w:txbxContent>
                  <w:p w14:paraId="4457C3FA" w14:textId="77777777" w:rsidR="006C38C6" w:rsidRPr="006C38C6" w:rsidRDefault="006C38C6" w:rsidP="006C38C6">
                    <w:pPr>
                      <w:jc w:val="center"/>
                      <w:rPr>
                        <w:rFonts w:ascii="Source Sans Pro" w:hAnsi="Source Sans Pro" w:cs="Arial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6C38C6">
                      <w:rPr>
                        <w:rFonts w:ascii="Source Sans Pro" w:hAnsi="Source Sans Pro" w:cs="Arial"/>
                        <w:b/>
                        <w:color w:val="FFFFFF" w:themeColor="background1"/>
                        <w:sz w:val="28"/>
                        <w:szCs w:val="28"/>
                      </w:rPr>
                      <w:t>TAX INVOICE – GST EXEMPT – NOT FOR PROFIT</w:t>
                    </w:r>
                  </w:p>
                  <w:p w14:paraId="76061EAA" w14:textId="77777777" w:rsidR="006C38C6" w:rsidRPr="006C38C6" w:rsidRDefault="006C38C6" w:rsidP="006C38C6">
                    <w:pPr>
                      <w:ind w:right="1134"/>
                      <w:jc w:val="center"/>
                      <w:rPr>
                        <w:rFonts w:ascii="Source Sans Pro" w:hAnsi="Source Sans Pro" w:cs="Arial"/>
                        <w:color w:val="FFFFFF" w:themeColor="background1"/>
                        <w:sz w:val="22"/>
                        <w:szCs w:val="22"/>
                      </w:rPr>
                    </w:pPr>
                  </w:p>
                  <w:p w14:paraId="303AD566" w14:textId="77777777" w:rsidR="006C38C6" w:rsidRPr="006C38C6" w:rsidRDefault="006C38C6" w:rsidP="006C38C6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7F5410">
      <w:rPr>
        <w:rFonts w:cs="Arial"/>
        <w:noProof/>
        <w:sz w:val="16"/>
        <w:lang w:eastAsia="en-AU"/>
      </w:rPr>
      <w:drawing>
        <wp:anchor distT="0" distB="0" distL="114300" distR="114300" simplePos="0" relativeHeight="251659264" behindDoc="1" locked="0" layoutInCell="1" allowOverlap="1" wp14:anchorId="31314132" wp14:editId="064D198D">
          <wp:simplePos x="0" y="0"/>
          <wp:positionH relativeFrom="margin">
            <wp:posOffset>-948018</wp:posOffset>
          </wp:positionH>
          <wp:positionV relativeFrom="margin">
            <wp:posOffset>-2000885</wp:posOffset>
          </wp:positionV>
          <wp:extent cx="7621270" cy="1814830"/>
          <wp:effectExtent l="0" t="0" r="0" b="0"/>
          <wp:wrapSquare wrapText="bothSides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OA_CL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70" cy="181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10"/>
    <w:rsid w:val="00032020"/>
    <w:rsid w:val="005323DC"/>
    <w:rsid w:val="006041DA"/>
    <w:rsid w:val="006C38C6"/>
    <w:rsid w:val="007C2469"/>
    <w:rsid w:val="007F5410"/>
    <w:rsid w:val="00882CFC"/>
    <w:rsid w:val="009F1073"/>
    <w:rsid w:val="00BC758B"/>
    <w:rsid w:val="00D9392C"/>
    <w:rsid w:val="00F53E91"/>
    <w:rsid w:val="00F7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E4315"/>
  <w15:chartTrackingRefBased/>
  <w15:docId w15:val="{ECC4CBA7-A470-D240-BC10-C37913034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410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7F5410"/>
    <w:pPr>
      <w:keepNext/>
      <w:jc w:val="both"/>
      <w:outlineLvl w:val="0"/>
    </w:pPr>
    <w:rPr>
      <w:rFonts w:ascii="Arial" w:hAnsi="Arial"/>
      <w:b/>
      <w:sz w:val="22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54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F5410"/>
    <w:pPr>
      <w:keepNext/>
      <w:jc w:val="right"/>
      <w:outlineLvl w:val="3"/>
    </w:pPr>
    <w:rPr>
      <w:rFonts w:ascii="Arial" w:hAnsi="Arial"/>
      <w:b/>
      <w:sz w:val="18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541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41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F5410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7F541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F5410"/>
    <w:rPr>
      <w:lang w:val="en-AU"/>
    </w:rPr>
  </w:style>
  <w:style w:type="character" w:customStyle="1" w:styleId="Heading1Char">
    <w:name w:val="Heading 1 Char"/>
    <w:basedOn w:val="DefaultParagraphFont"/>
    <w:link w:val="Heading1"/>
    <w:rsid w:val="007F5410"/>
    <w:rPr>
      <w:rFonts w:ascii="Arial" w:eastAsia="Times New Roman" w:hAnsi="Arial" w:cs="Times New Roman"/>
      <w:b/>
      <w:sz w:val="22"/>
      <w:szCs w:val="20"/>
      <w:lang w:val="en-AU" w:eastAsia="en-AU"/>
    </w:rPr>
  </w:style>
  <w:style w:type="character" w:customStyle="1" w:styleId="Heading4Char">
    <w:name w:val="Heading 4 Char"/>
    <w:basedOn w:val="DefaultParagraphFont"/>
    <w:link w:val="Heading4"/>
    <w:rsid w:val="007F5410"/>
    <w:rPr>
      <w:rFonts w:ascii="Arial" w:eastAsia="Times New Roman" w:hAnsi="Arial" w:cs="Times New Roman"/>
      <w:b/>
      <w:sz w:val="18"/>
      <w:szCs w:val="20"/>
      <w:lang w:val="en-AU"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5410"/>
    <w:rPr>
      <w:rFonts w:ascii="Calibri" w:eastAsia="Times New Roman" w:hAnsi="Calibri" w:cs="Times New Roman"/>
      <w:b/>
      <w:bCs/>
      <w:sz w:val="22"/>
      <w:szCs w:val="22"/>
      <w:lang w:val="en-AU" w:eastAsia="en-AU"/>
    </w:rPr>
  </w:style>
  <w:style w:type="character" w:styleId="Hyperlink">
    <w:name w:val="Hyperlink"/>
    <w:rsid w:val="007F541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541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541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 w:eastAsia="en-AU"/>
    </w:rPr>
  </w:style>
  <w:style w:type="paragraph" w:styleId="Title">
    <w:name w:val="Title"/>
    <w:basedOn w:val="Normal"/>
    <w:link w:val="TitleChar"/>
    <w:uiPriority w:val="1"/>
    <w:qFormat/>
    <w:rsid w:val="007F5410"/>
    <w:pPr>
      <w:spacing w:before="120" w:after="120"/>
      <w:contextualSpacing/>
    </w:pPr>
    <w:rPr>
      <w:rFonts w:asciiTheme="majorHAnsi" w:eastAsiaTheme="majorEastAsia" w:hAnsiTheme="majorHAnsi" w:cstheme="majorBidi"/>
      <w:caps/>
      <w:color w:val="FFFFFF" w:themeColor="background1"/>
      <w:kern w:val="28"/>
      <w:sz w:val="28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"/>
    <w:rsid w:val="007F5410"/>
    <w:rPr>
      <w:rFonts w:asciiTheme="majorHAnsi" w:eastAsiaTheme="majorEastAsia" w:hAnsiTheme="majorHAnsi" w:cstheme="majorBidi"/>
      <w:caps/>
      <w:color w:val="FFFFFF" w:themeColor="background1"/>
      <w:kern w:val="28"/>
      <w:sz w:val="28"/>
      <w:szCs w:val="52"/>
      <w:lang w:val="en-US"/>
    </w:rPr>
  </w:style>
  <w:style w:type="table" w:customStyle="1" w:styleId="InvoiceTable">
    <w:name w:val="Invoice Table"/>
    <w:basedOn w:val="TableNormal"/>
    <w:uiPriority w:val="99"/>
    <w:rsid w:val="007F5410"/>
    <w:pPr>
      <w:spacing w:before="80" w:after="80"/>
    </w:pPr>
    <w:rPr>
      <w:rFonts w:eastAsiaTheme="minorHAnsi"/>
      <w:color w:val="595959" w:themeColor="text1" w:themeTint="A6"/>
      <w:sz w:val="20"/>
      <w:szCs w:val="20"/>
      <w:lang w:val="en-US"/>
    </w:rPr>
    <w:tblPr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cPr>
      <w:vAlign w:val="center"/>
    </w:tcPr>
    <w:tblStylePr w:type="firstRow">
      <w:rPr>
        <w:rFonts w:asciiTheme="majorHAnsi" w:hAnsiTheme="majorHAnsi"/>
        <w:caps/>
        <w:smallCaps w:val="0"/>
        <w:color w:val="FFFFFF" w:themeColor="background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5496" w:themeFill="accent1" w:themeFillShade="BF"/>
      </w:tcPr>
    </w:tblStylePr>
    <w:tblStylePr w:type="lastRow">
      <w:tblPr/>
      <w:tcPr>
        <w:tcBorders>
          <w:bottom w:val="single" w:sz="4" w:space="0" w:color="A6A6A6" w:themeColor="background1" w:themeShade="A6"/>
        </w:tcBorders>
      </w:tcPr>
    </w:tblStylePr>
  </w:style>
  <w:style w:type="paragraph" w:styleId="Date">
    <w:name w:val="Date"/>
    <w:basedOn w:val="Normal"/>
    <w:link w:val="DateChar"/>
    <w:uiPriority w:val="2"/>
    <w:qFormat/>
    <w:rsid w:val="007F5410"/>
    <w:pPr>
      <w:spacing w:before="120" w:after="120"/>
      <w:jc w:val="right"/>
    </w:pPr>
    <w:rPr>
      <w:rFonts w:asciiTheme="majorHAnsi" w:eastAsiaTheme="minorHAnsi" w:hAnsiTheme="majorHAnsi" w:cstheme="minorBidi"/>
      <w:caps/>
      <w:color w:val="FFFFFF" w:themeColor="background1"/>
      <w:kern w:val="28"/>
      <w:sz w:val="28"/>
      <w:szCs w:val="20"/>
      <w:lang w:val="en-US" w:eastAsia="en-US"/>
    </w:rPr>
  </w:style>
  <w:style w:type="character" w:customStyle="1" w:styleId="DateChar">
    <w:name w:val="Date Char"/>
    <w:basedOn w:val="DefaultParagraphFont"/>
    <w:link w:val="Date"/>
    <w:uiPriority w:val="2"/>
    <w:rsid w:val="007F5410"/>
    <w:rPr>
      <w:rFonts w:asciiTheme="majorHAnsi" w:eastAsiaTheme="minorHAnsi" w:hAnsiTheme="majorHAnsi"/>
      <w:caps/>
      <w:color w:val="FFFFFF" w:themeColor="background1"/>
      <w:kern w:val="28"/>
      <w:sz w:val="28"/>
      <w:szCs w:val="20"/>
      <w:lang w:val="en-US"/>
    </w:rPr>
  </w:style>
  <w:style w:type="table" w:styleId="PlainTable2">
    <w:name w:val="Plain Table 2"/>
    <w:basedOn w:val="TableNormal"/>
    <w:uiPriority w:val="41"/>
    <w:rsid w:val="007F5410"/>
    <w:pPr>
      <w:spacing w:before="40"/>
    </w:pPr>
    <w:rPr>
      <w:rFonts w:eastAsiaTheme="minorHAnsi"/>
      <w:color w:val="595959" w:themeColor="text1" w:themeTint="A6"/>
      <w:sz w:val="20"/>
      <w:szCs w:val="20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Park GC</dc:creator>
  <cp:keywords/>
  <dc:description/>
  <cp:lastModifiedBy>Allan Sterck</cp:lastModifiedBy>
  <cp:revision>3</cp:revision>
  <cp:lastPrinted>2020-06-01T00:35:00Z</cp:lastPrinted>
  <dcterms:created xsi:type="dcterms:W3CDTF">2020-09-02T03:20:00Z</dcterms:created>
  <dcterms:modified xsi:type="dcterms:W3CDTF">2020-09-02T03:20:00Z</dcterms:modified>
</cp:coreProperties>
</file>